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70"/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0"/>
        <w:gridCol w:w="4480"/>
        <w:gridCol w:w="2600"/>
      </w:tblGrid>
      <w:tr w:rsidR="00574BBA" w:rsidTr="001074A1">
        <w:trPr>
          <w:trHeight w:val="915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BA" w:rsidRDefault="00574BBA" w:rsidP="00107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Category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BA" w:rsidRDefault="00574BBA" w:rsidP="00107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Type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BBA" w:rsidRDefault="00574BBA" w:rsidP="001074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Put "Yes" or "No" whichever is applicable for your issue</w:t>
            </w:r>
          </w:p>
        </w:tc>
      </w:tr>
      <w:tr w:rsidR="00FA2B0E" w:rsidTr="00B5484F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B0E" w:rsidRDefault="00FA2B0E" w:rsidP="00107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Unlisted Securities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1074A1">
            <w:pPr>
              <w:rPr>
                <w:color w:val="000000"/>
              </w:rPr>
            </w:pPr>
            <w:r>
              <w:rPr>
                <w:color w:val="000000"/>
              </w:rPr>
              <w:t>Plain vanilla Debt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1074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B5484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2B0E" w:rsidRDefault="00FA2B0E" w:rsidP="001074A1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1074A1">
            <w:pPr>
              <w:rPr>
                <w:color w:val="000000"/>
              </w:rPr>
            </w:pPr>
            <w:r>
              <w:rPr>
                <w:color w:val="000000"/>
              </w:rPr>
              <w:t xml:space="preserve">Structured Debt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1074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B5484F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If Structured Debt give the details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2B0E" w:rsidRDefault="00FA2B0E" w:rsidP="00FA2B0E">
            <w:pPr>
              <w:rPr>
                <w:color w:val="000000"/>
              </w:rPr>
            </w:pPr>
          </w:p>
        </w:tc>
      </w:tr>
      <w:tr w:rsidR="00FA2B0E" w:rsidTr="00862886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B0E" w:rsidRDefault="00FA2B0E" w:rsidP="00FA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Listed Securities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Plain vanilla Debt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862886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Structured Debt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862886">
        <w:trPr>
          <w:trHeight w:val="315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2B0E" w:rsidRDefault="00E341B5" w:rsidP="00FA2B0E">
            <w:pPr>
              <w:rPr>
                <w:color w:val="000000"/>
              </w:rPr>
            </w:pPr>
            <w:r>
              <w:rPr>
                <w:color w:val="000000"/>
              </w:rPr>
              <w:t xml:space="preserve">If </w:t>
            </w:r>
            <w:bookmarkStart w:id="0" w:name="_GoBack"/>
            <w:bookmarkEnd w:id="0"/>
            <w:r w:rsidR="00FA2B0E">
              <w:rPr>
                <w:color w:val="000000"/>
              </w:rPr>
              <w:t>Structured Debt give the details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A2B0E" w:rsidRDefault="00FA2B0E" w:rsidP="00FA2B0E">
            <w:pPr>
              <w:rPr>
                <w:color w:val="000000"/>
              </w:rPr>
            </w:pPr>
          </w:p>
        </w:tc>
      </w:tr>
      <w:tr w:rsidR="00FA2B0E" w:rsidTr="001074A1">
        <w:trPr>
          <w:trHeight w:val="300"/>
        </w:trPr>
        <w:tc>
          <w:tcPr>
            <w:tcW w:w="2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B0E" w:rsidRDefault="00FA2B0E" w:rsidP="00FA2B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ISINs for categories exempted from applicability of ISINs as per SEBI Circular dated 30-June-2017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54EC Capital Gains Bonds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1074A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Tier II Bonds by Housing Finance Companies (HFCs)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1074A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Tier II Bonds by standalone Primary Dealers (PDs)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1074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Subordinated debt by Insurance Cos.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1074A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Basel III bonds issued by Banks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1074A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Bonds issued to long term Infrastructure sector and affordable housing by Banks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1074A1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Perpetual debt issued by Systemically Important Non-Deposit taking NBFCs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FA2B0E" w:rsidTr="001074A1">
        <w:trPr>
          <w:trHeight w:val="6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2B0E" w:rsidRDefault="00FA2B0E" w:rsidP="00FA2B0E">
            <w:pPr>
              <w:rPr>
                <w:color w:val="000000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Tier II Bonds issued by Non-Systemically Important Non-Deposit taking NBFCs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A2B0E" w:rsidRDefault="00FA2B0E" w:rsidP="00FA2B0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070F88" w:rsidRPr="00FE040F" w:rsidRDefault="00070F88" w:rsidP="00070F8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On the letterhead of the company</w:t>
      </w:r>
      <w:r w:rsidRPr="00FE040F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070F88" w:rsidRDefault="001074A1" w:rsidP="00070F88">
      <w:pPr>
        <w:ind w:left="7920"/>
      </w:pPr>
      <w:r>
        <w:t>Annexu</w:t>
      </w:r>
      <w:r w:rsidR="00070F88">
        <w:t>re</w:t>
      </w:r>
    </w:p>
    <w:p w:rsidR="00070F88" w:rsidRDefault="00070F88"/>
    <w:p w:rsidR="00070F88" w:rsidRDefault="00070F88"/>
    <w:p w:rsidR="00070F88" w:rsidRPr="00FE040F" w:rsidRDefault="00070F88" w:rsidP="00070F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/>
          <w:color w:val="000000" w:themeColor="text1"/>
          <w:sz w:val="24"/>
          <w:szCs w:val="24"/>
        </w:rPr>
        <w:t>Signature with stamp</w:t>
      </w:r>
    </w:p>
    <w:p w:rsidR="00070F88" w:rsidRPr="00FE040F" w:rsidRDefault="00070F88" w:rsidP="00070F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/>
          <w:color w:val="000000" w:themeColor="text1"/>
          <w:sz w:val="24"/>
          <w:szCs w:val="24"/>
        </w:rPr>
        <w:t xml:space="preserve">Name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E040F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70F88" w:rsidRPr="00FE040F" w:rsidRDefault="00070F88" w:rsidP="00070F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E040F">
        <w:rPr>
          <w:rFonts w:ascii="Times New Roman" w:hAnsi="Times New Roman"/>
          <w:color w:val="000000" w:themeColor="text1"/>
          <w:sz w:val="24"/>
          <w:szCs w:val="24"/>
        </w:rPr>
        <w:t>Designation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:</w:t>
      </w:r>
    </w:p>
    <w:p w:rsidR="00070F88" w:rsidRPr="00A57595" w:rsidRDefault="00070F88" w:rsidP="00070F88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70F88" w:rsidRPr="00A57595" w:rsidRDefault="00070F88" w:rsidP="00070F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/>
          <w:color w:val="000000" w:themeColor="text1"/>
          <w:sz w:val="24"/>
          <w:szCs w:val="24"/>
        </w:rPr>
        <w:t>Date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70F88" w:rsidRPr="00A57595" w:rsidRDefault="00070F88" w:rsidP="00070F8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57595">
        <w:rPr>
          <w:rFonts w:ascii="Times New Roman" w:hAnsi="Times New Roman"/>
          <w:color w:val="000000" w:themeColor="text1"/>
          <w:sz w:val="24"/>
          <w:szCs w:val="24"/>
        </w:rPr>
        <w:t>Place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A5759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D16D87" w:rsidRDefault="00D16D87"/>
    <w:sectPr w:rsidR="00D16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2E"/>
    <w:rsid w:val="00070F88"/>
    <w:rsid w:val="001074A1"/>
    <w:rsid w:val="00170BDB"/>
    <w:rsid w:val="00574BBA"/>
    <w:rsid w:val="00CC2D2E"/>
    <w:rsid w:val="00D16D87"/>
    <w:rsid w:val="00E341B5"/>
    <w:rsid w:val="00FA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6C2AC-768C-4113-8413-32C13D03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BB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Patil /SECADM/FORT</dc:creator>
  <cp:keywords/>
  <dc:description/>
  <cp:lastModifiedBy>Nitin Patil /SECADM/FORT</cp:lastModifiedBy>
  <cp:revision>7</cp:revision>
  <dcterms:created xsi:type="dcterms:W3CDTF">2017-07-19T09:43:00Z</dcterms:created>
  <dcterms:modified xsi:type="dcterms:W3CDTF">2017-07-20T09:52:00Z</dcterms:modified>
</cp:coreProperties>
</file>